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9DDC" w14:textId="56D3A37B" w:rsidR="00CE494B" w:rsidRDefault="00C811E1" w:rsidP="00CE494B">
      <w:pPr>
        <w:ind w:left="360"/>
        <w:jc w:val="center"/>
        <w:rPr>
          <w:b/>
          <w:sz w:val="28"/>
        </w:rPr>
      </w:pPr>
      <w:r>
        <w:rPr>
          <w:b/>
          <w:sz w:val="28"/>
        </w:rPr>
        <w:t>Year 7 Visual Arts-</w:t>
      </w:r>
      <w:r w:rsidR="006A6848">
        <w:rPr>
          <w:b/>
          <w:sz w:val="28"/>
        </w:rPr>
        <w:t xml:space="preserve"> </w:t>
      </w:r>
      <w:r w:rsidR="00CE494B" w:rsidRPr="00CE494B">
        <w:rPr>
          <w:b/>
          <w:sz w:val="28"/>
        </w:rPr>
        <w:t xml:space="preserve">Introduction to </w:t>
      </w:r>
      <w:r>
        <w:rPr>
          <w:b/>
          <w:sz w:val="28"/>
        </w:rPr>
        <w:t>Aboriginal Art and Symbolism</w:t>
      </w:r>
    </w:p>
    <w:p w14:paraId="228B70B0" w14:textId="77777777" w:rsidR="00C811E1" w:rsidRDefault="00C811E1" w:rsidP="00C811E1">
      <w:pPr>
        <w:ind w:left="360"/>
        <w:rPr>
          <w:b/>
          <w:sz w:val="28"/>
        </w:rPr>
      </w:pPr>
    </w:p>
    <w:p w14:paraId="1472CE1A" w14:textId="77777777" w:rsidR="007B7244" w:rsidRPr="00CE494B" w:rsidRDefault="007B7244" w:rsidP="00CE494B">
      <w:pPr>
        <w:pStyle w:val="ListParagraph"/>
        <w:numPr>
          <w:ilvl w:val="0"/>
          <w:numId w:val="3"/>
        </w:numPr>
        <w:rPr>
          <w:b/>
          <w:i/>
        </w:rPr>
      </w:pPr>
      <w:r w:rsidRPr="00CE494B">
        <w:rPr>
          <w:b/>
          <w:i/>
        </w:rPr>
        <w:t>Draw or find images of the following symbols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1346"/>
        <w:gridCol w:w="3594"/>
        <w:gridCol w:w="1089"/>
        <w:gridCol w:w="3821"/>
      </w:tblGrid>
      <w:tr w:rsidR="007B7244" w14:paraId="0C5F8459" w14:textId="77777777" w:rsidTr="00C811E1">
        <w:trPr>
          <w:trHeight w:val="448"/>
        </w:trPr>
        <w:tc>
          <w:tcPr>
            <w:tcW w:w="1346" w:type="dxa"/>
          </w:tcPr>
          <w:p w14:paraId="1359725F" w14:textId="77777777" w:rsidR="007B7244" w:rsidRDefault="007B7244">
            <w:r>
              <w:t>Symbol</w:t>
            </w:r>
          </w:p>
        </w:tc>
        <w:tc>
          <w:tcPr>
            <w:tcW w:w="3594" w:type="dxa"/>
          </w:tcPr>
          <w:p w14:paraId="69855F74" w14:textId="77777777" w:rsidR="007B7244" w:rsidRDefault="007B7244">
            <w:r>
              <w:t>Picture</w:t>
            </w:r>
          </w:p>
        </w:tc>
        <w:tc>
          <w:tcPr>
            <w:tcW w:w="1089" w:type="dxa"/>
          </w:tcPr>
          <w:p w14:paraId="3CABE724" w14:textId="77777777" w:rsidR="007B7244" w:rsidRDefault="007B7244">
            <w:r>
              <w:t>Symbol</w:t>
            </w:r>
          </w:p>
        </w:tc>
        <w:tc>
          <w:tcPr>
            <w:tcW w:w="3821" w:type="dxa"/>
          </w:tcPr>
          <w:p w14:paraId="29CF2F8A" w14:textId="77777777" w:rsidR="007B7244" w:rsidRDefault="007B7244">
            <w:r>
              <w:t>Picture</w:t>
            </w:r>
          </w:p>
        </w:tc>
      </w:tr>
      <w:tr w:rsidR="007B7244" w14:paraId="2D485BC8" w14:textId="77777777" w:rsidTr="00C811E1">
        <w:trPr>
          <w:trHeight w:val="1591"/>
        </w:trPr>
        <w:tc>
          <w:tcPr>
            <w:tcW w:w="1346" w:type="dxa"/>
          </w:tcPr>
          <w:p w14:paraId="4764FB2F" w14:textId="77777777" w:rsidR="007B7244" w:rsidRDefault="007B7244">
            <w:r>
              <w:t>Waterhole</w:t>
            </w:r>
          </w:p>
        </w:tc>
        <w:tc>
          <w:tcPr>
            <w:tcW w:w="3594" w:type="dxa"/>
          </w:tcPr>
          <w:p w14:paraId="08052467" w14:textId="77777777" w:rsidR="007B7244" w:rsidRDefault="007B7244">
            <w:r>
              <w:rPr>
                <w:noProof/>
                <w:lang w:eastAsia="en-AU"/>
              </w:rPr>
              <w:drawing>
                <wp:inline distT="0" distB="0" distL="0" distR="0" wp14:anchorId="666E676B" wp14:editId="3482616B">
                  <wp:extent cx="1087200" cy="1087200"/>
                  <wp:effectExtent l="0" t="0" r="0" b="0"/>
                  <wp:docPr id="1" name="Picture 1" descr="Aboriginal Symbols - Corroboree Dream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original Symbols - Corroboree Dream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04" cy="109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" w:type="dxa"/>
          </w:tcPr>
          <w:p w14:paraId="48522D3A" w14:textId="77777777" w:rsidR="007B7244" w:rsidRDefault="007B7244">
            <w:r>
              <w:t>Campfire</w:t>
            </w:r>
          </w:p>
        </w:tc>
        <w:tc>
          <w:tcPr>
            <w:tcW w:w="3821" w:type="dxa"/>
          </w:tcPr>
          <w:p w14:paraId="139DF18D" w14:textId="77777777" w:rsidR="007B7244" w:rsidRDefault="007B7244"/>
        </w:tc>
      </w:tr>
      <w:tr w:rsidR="007B7244" w14:paraId="7439361C" w14:textId="77777777" w:rsidTr="00C811E1">
        <w:trPr>
          <w:trHeight w:val="1812"/>
        </w:trPr>
        <w:tc>
          <w:tcPr>
            <w:tcW w:w="1346" w:type="dxa"/>
          </w:tcPr>
          <w:p w14:paraId="4BF5CBEA" w14:textId="77777777" w:rsidR="007B7244" w:rsidRDefault="007B7244">
            <w:r>
              <w:t>Rainbow</w:t>
            </w:r>
          </w:p>
        </w:tc>
        <w:tc>
          <w:tcPr>
            <w:tcW w:w="3594" w:type="dxa"/>
          </w:tcPr>
          <w:p w14:paraId="2F9CBC0E" w14:textId="77777777" w:rsidR="007B7244" w:rsidRDefault="007B7244"/>
        </w:tc>
        <w:tc>
          <w:tcPr>
            <w:tcW w:w="1089" w:type="dxa"/>
          </w:tcPr>
          <w:p w14:paraId="2AE73C14" w14:textId="77777777" w:rsidR="007B7244" w:rsidRDefault="007B7244">
            <w:r>
              <w:t>Human</w:t>
            </w:r>
          </w:p>
        </w:tc>
        <w:tc>
          <w:tcPr>
            <w:tcW w:w="3821" w:type="dxa"/>
          </w:tcPr>
          <w:p w14:paraId="03F8A0B0" w14:textId="77777777" w:rsidR="007B7244" w:rsidRDefault="007B7244"/>
        </w:tc>
      </w:tr>
      <w:tr w:rsidR="009405AE" w14:paraId="09186F2E" w14:textId="77777777" w:rsidTr="00C811E1">
        <w:trPr>
          <w:trHeight w:val="1812"/>
        </w:trPr>
        <w:tc>
          <w:tcPr>
            <w:tcW w:w="1346" w:type="dxa"/>
          </w:tcPr>
          <w:p w14:paraId="51DDB686" w14:textId="77777777" w:rsidR="009405AE" w:rsidRDefault="009405AE">
            <w:r>
              <w:t>Emu</w:t>
            </w:r>
          </w:p>
        </w:tc>
        <w:tc>
          <w:tcPr>
            <w:tcW w:w="3594" w:type="dxa"/>
          </w:tcPr>
          <w:p w14:paraId="41B01150" w14:textId="77777777" w:rsidR="009405AE" w:rsidRDefault="009405AE"/>
        </w:tc>
        <w:tc>
          <w:tcPr>
            <w:tcW w:w="1089" w:type="dxa"/>
          </w:tcPr>
          <w:p w14:paraId="1A9513B7" w14:textId="77777777" w:rsidR="009405AE" w:rsidRDefault="009405AE">
            <w:r>
              <w:t>People sitting</w:t>
            </w:r>
          </w:p>
        </w:tc>
        <w:tc>
          <w:tcPr>
            <w:tcW w:w="3821" w:type="dxa"/>
          </w:tcPr>
          <w:p w14:paraId="64220B4D" w14:textId="77777777" w:rsidR="009405AE" w:rsidRDefault="009405AE"/>
        </w:tc>
      </w:tr>
      <w:tr w:rsidR="007B7244" w14:paraId="54C94F21" w14:textId="77777777" w:rsidTr="00C811E1">
        <w:trPr>
          <w:trHeight w:val="1739"/>
        </w:trPr>
        <w:tc>
          <w:tcPr>
            <w:tcW w:w="1346" w:type="dxa"/>
          </w:tcPr>
          <w:p w14:paraId="096DE1E6" w14:textId="77777777" w:rsidR="007B7244" w:rsidRDefault="007B7244">
            <w:r>
              <w:t>Star</w:t>
            </w:r>
          </w:p>
        </w:tc>
        <w:tc>
          <w:tcPr>
            <w:tcW w:w="3594" w:type="dxa"/>
          </w:tcPr>
          <w:p w14:paraId="577FF225" w14:textId="77777777" w:rsidR="007B7244" w:rsidRDefault="007B7244"/>
        </w:tc>
        <w:tc>
          <w:tcPr>
            <w:tcW w:w="1089" w:type="dxa"/>
          </w:tcPr>
          <w:p w14:paraId="62795B1E" w14:textId="77777777" w:rsidR="007B7244" w:rsidRDefault="007B7244">
            <w:r>
              <w:t>Smoke</w:t>
            </w:r>
          </w:p>
        </w:tc>
        <w:tc>
          <w:tcPr>
            <w:tcW w:w="3821" w:type="dxa"/>
          </w:tcPr>
          <w:p w14:paraId="64A97A65" w14:textId="77777777" w:rsidR="007B7244" w:rsidRDefault="007B7244"/>
        </w:tc>
      </w:tr>
      <w:tr w:rsidR="00C811E1" w14:paraId="61442696" w14:textId="77777777" w:rsidTr="00C811E1">
        <w:trPr>
          <w:trHeight w:val="1739"/>
        </w:trPr>
        <w:tc>
          <w:tcPr>
            <w:tcW w:w="1346" w:type="dxa"/>
          </w:tcPr>
          <w:p w14:paraId="0C312ED3" w14:textId="77777777" w:rsidR="00C811E1" w:rsidRDefault="00C811E1"/>
        </w:tc>
        <w:tc>
          <w:tcPr>
            <w:tcW w:w="3594" w:type="dxa"/>
          </w:tcPr>
          <w:p w14:paraId="55DE0BF3" w14:textId="77777777" w:rsidR="00C811E1" w:rsidRDefault="00C811E1"/>
        </w:tc>
        <w:tc>
          <w:tcPr>
            <w:tcW w:w="1089" w:type="dxa"/>
          </w:tcPr>
          <w:p w14:paraId="427D4511" w14:textId="77777777" w:rsidR="00C811E1" w:rsidRDefault="00C811E1"/>
        </w:tc>
        <w:tc>
          <w:tcPr>
            <w:tcW w:w="3821" w:type="dxa"/>
          </w:tcPr>
          <w:p w14:paraId="5ACF6435" w14:textId="77777777" w:rsidR="00C811E1" w:rsidRDefault="00C811E1"/>
        </w:tc>
      </w:tr>
    </w:tbl>
    <w:p w14:paraId="49ED880B" w14:textId="437DD2C4" w:rsidR="00D42642" w:rsidRDefault="00D42642"/>
    <w:p w14:paraId="4D0B8570" w14:textId="36003564" w:rsidR="00C811E1" w:rsidRDefault="00C811E1" w:rsidP="00C811E1">
      <w:pPr>
        <w:pStyle w:val="ListParagraph"/>
        <w:numPr>
          <w:ilvl w:val="0"/>
          <w:numId w:val="3"/>
        </w:numPr>
      </w:pPr>
      <w:r>
        <w:t>What does dreamtime mean?</w:t>
      </w:r>
    </w:p>
    <w:p w14:paraId="410D0FAD" w14:textId="2D1F2B3A" w:rsidR="00C811E1" w:rsidRDefault="00C811E1" w:rsidP="00C811E1">
      <w:pPr>
        <w:pStyle w:val="ListParagraph"/>
      </w:pPr>
    </w:p>
    <w:p w14:paraId="1FCA1F92" w14:textId="2829F32A" w:rsidR="00C811E1" w:rsidRDefault="00C811E1" w:rsidP="00C811E1">
      <w:pPr>
        <w:pStyle w:val="ListParagraph"/>
      </w:pPr>
    </w:p>
    <w:p w14:paraId="6C6264E7" w14:textId="728480F1" w:rsidR="00C811E1" w:rsidRDefault="00C811E1" w:rsidP="00C811E1">
      <w:pPr>
        <w:pStyle w:val="ListParagraph"/>
      </w:pPr>
    </w:p>
    <w:p w14:paraId="605380E7" w14:textId="7E8518B9" w:rsidR="00623748" w:rsidRDefault="00623748" w:rsidP="00C811E1">
      <w:pPr>
        <w:pStyle w:val="ListParagraph"/>
      </w:pPr>
    </w:p>
    <w:p w14:paraId="5312663F" w14:textId="03E94E3D" w:rsidR="00623748" w:rsidRDefault="00623748" w:rsidP="00C811E1">
      <w:pPr>
        <w:pStyle w:val="ListParagraph"/>
      </w:pPr>
    </w:p>
    <w:p w14:paraId="286B3B59" w14:textId="34D0A039" w:rsidR="00623748" w:rsidRDefault="00623748" w:rsidP="00C811E1">
      <w:pPr>
        <w:pStyle w:val="ListParagraph"/>
      </w:pPr>
    </w:p>
    <w:p w14:paraId="429F6AD9" w14:textId="78D2CCE3" w:rsidR="00623748" w:rsidRDefault="00623748" w:rsidP="00C811E1">
      <w:pPr>
        <w:pStyle w:val="ListParagraph"/>
      </w:pPr>
    </w:p>
    <w:p w14:paraId="4A0B1A4C" w14:textId="26FCBCF0" w:rsidR="00623748" w:rsidRDefault="00623748" w:rsidP="00C811E1">
      <w:pPr>
        <w:pStyle w:val="ListParagraph"/>
      </w:pPr>
    </w:p>
    <w:p w14:paraId="48E9092C" w14:textId="2F11A97D" w:rsidR="00623748" w:rsidRDefault="00623748" w:rsidP="00C811E1">
      <w:pPr>
        <w:pStyle w:val="ListParagraph"/>
      </w:pPr>
    </w:p>
    <w:p w14:paraId="539FE558" w14:textId="382E3F01" w:rsidR="00623748" w:rsidRDefault="00623748" w:rsidP="00C811E1">
      <w:pPr>
        <w:pStyle w:val="ListParagraph"/>
      </w:pPr>
    </w:p>
    <w:p w14:paraId="6133E1A1" w14:textId="1E63B648" w:rsidR="00623748" w:rsidRDefault="00623748" w:rsidP="00C811E1">
      <w:pPr>
        <w:pStyle w:val="ListParagraph"/>
      </w:pPr>
    </w:p>
    <w:p w14:paraId="7254A4FF" w14:textId="344AB75C" w:rsidR="00623748" w:rsidRDefault="00623748" w:rsidP="00C811E1">
      <w:pPr>
        <w:pStyle w:val="ListParagraph"/>
      </w:pPr>
    </w:p>
    <w:p w14:paraId="31690D7A" w14:textId="2636DEFC" w:rsidR="00623748" w:rsidRDefault="00623748" w:rsidP="00C811E1">
      <w:pPr>
        <w:pStyle w:val="ListParagraph"/>
      </w:pPr>
    </w:p>
    <w:p w14:paraId="22151EF9" w14:textId="1F51FD7E" w:rsidR="00623748" w:rsidRDefault="00623748" w:rsidP="00C811E1">
      <w:pPr>
        <w:pStyle w:val="ListParagraph"/>
      </w:pPr>
    </w:p>
    <w:p w14:paraId="277685BE" w14:textId="77777777" w:rsidR="00623748" w:rsidRDefault="00623748" w:rsidP="00C811E1">
      <w:pPr>
        <w:pStyle w:val="ListParagraph"/>
      </w:pPr>
    </w:p>
    <w:p w14:paraId="62292C26" w14:textId="608F8C5D" w:rsidR="00C811E1" w:rsidRDefault="00C811E1" w:rsidP="00C811E1">
      <w:pPr>
        <w:pStyle w:val="ListParagraph"/>
      </w:pPr>
    </w:p>
    <w:p w14:paraId="33BA8699" w14:textId="173EEE64" w:rsidR="00C811E1" w:rsidRDefault="00C811E1" w:rsidP="00C811E1">
      <w:pPr>
        <w:pStyle w:val="ListParagraph"/>
        <w:numPr>
          <w:ilvl w:val="0"/>
          <w:numId w:val="3"/>
        </w:numPr>
      </w:pPr>
      <w:r>
        <w:t xml:space="preserve">Visit the website link </w:t>
      </w:r>
      <w:hyperlink r:id="rId6" w:history="1">
        <w:r w:rsidRPr="00C811E1">
          <w:rPr>
            <w:rStyle w:val="Hyperlink"/>
          </w:rPr>
          <w:t>HER</w:t>
        </w:r>
        <w:r w:rsidRPr="00C811E1">
          <w:rPr>
            <w:rStyle w:val="Hyperlink"/>
          </w:rPr>
          <w:t>E</w:t>
        </w:r>
      </w:hyperlink>
    </w:p>
    <w:p w14:paraId="58C9BD14" w14:textId="0F4841A6" w:rsidR="00C811E1" w:rsidRPr="00623748" w:rsidRDefault="00C811E1" w:rsidP="00623748">
      <w:pPr>
        <w:rPr>
          <w:b/>
        </w:rPr>
      </w:pPr>
      <w:r w:rsidRPr="00623748">
        <w:t xml:space="preserve">Find 2 examples of Dream time paintings of your choice. </w:t>
      </w:r>
      <w:r w:rsidRPr="00623748">
        <w:rPr>
          <w:b/>
        </w:rPr>
        <w:t xml:space="preserve">Name the Title and Artist, 2 art elements and any symbols </w:t>
      </w:r>
      <w:r w:rsidRPr="00623748">
        <w:t xml:space="preserve">(IF you can identify in the painting). Use the art elements help </w:t>
      </w:r>
      <w:r w:rsidRPr="00623748">
        <w:fldChar w:fldCharType="begin"/>
      </w:r>
      <w:r w:rsidRPr="00623748">
        <w:instrText>HYPERLINK "https://sites.google.com/education.vic.gov.au/swsc-art-online-saya/art-elements-vocab"</w:instrText>
      </w:r>
      <w:r w:rsidRPr="00623748">
        <w:fldChar w:fldCharType="separate"/>
      </w:r>
      <w:r w:rsidRPr="00623748">
        <w:rPr>
          <w:rStyle w:val="Hyperlink"/>
          <w:u w:val="none"/>
        </w:rPr>
        <w:t>H</w:t>
      </w:r>
      <w:r w:rsidRPr="00623748">
        <w:rPr>
          <w:rStyle w:val="Hyperlink"/>
          <w:u w:val="none"/>
        </w:rPr>
        <w:t>E</w:t>
      </w:r>
      <w:r w:rsidRPr="00623748">
        <w:rPr>
          <w:rStyle w:val="Hyperlink"/>
          <w:u w:val="none"/>
        </w:rPr>
        <w:t>RE</w:t>
      </w:r>
      <w:r w:rsidRPr="00623748">
        <w:rPr>
          <w:rStyle w:val="Hyperlink"/>
          <w:u w:val="none"/>
        </w:rPr>
        <w:fldChar w:fldCharType="end"/>
      </w:r>
    </w:p>
    <w:p w14:paraId="4E679716" w14:textId="77777777" w:rsidR="00C811E1" w:rsidRDefault="00C811E1" w:rsidP="00C811E1">
      <w:pPr>
        <w:ind w:left="360"/>
      </w:pPr>
      <w:r>
        <w:t>One example has been completed below: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3114"/>
        <w:gridCol w:w="2126"/>
        <w:gridCol w:w="2410"/>
        <w:gridCol w:w="2078"/>
      </w:tblGrid>
      <w:tr w:rsidR="00C811E1" w14:paraId="5E34D3B1" w14:textId="77777777" w:rsidTr="00006960">
        <w:trPr>
          <w:trHeight w:val="470"/>
        </w:trPr>
        <w:tc>
          <w:tcPr>
            <w:tcW w:w="3114" w:type="dxa"/>
          </w:tcPr>
          <w:p w14:paraId="771BF344" w14:textId="77777777" w:rsidR="00C811E1" w:rsidRDefault="00C811E1" w:rsidP="00006960">
            <w:r>
              <w:t>Artwork</w:t>
            </w:r>
          </w:p>
        </w:tc>
        <w:tc>
          <w:tcPr>
            <w:tcW w:w="2126" w:type="dxa"/>
          </w:tcPr>
          <w:p w14:paraId="06507476" w14:textId="77777777" w:rsidR="00C811E1" w:rsidRDefault="00C811E1" w:rsidP="00006960">
            <w:r>
              <w:t>Title and Artist</w:t>
            </w:r>
          </w:p>
        </w:tc>
        <w:tc>
          <w:tcPr>
            <w:tcW w:w="2410" w:type="dxa"/>
          </w:tcPr>
          <w:p w14:paraId="579096FA" w14:textId="77777777" w:rsidR="00C811E1" w:rsidRDefault="00C811E1" w:rsidP="00006960">
            <w:r>
              <w:t xml:space="preserve">2 Art Element </w:t>
            </w:r>
          </w:p>
        </w:tc>
        <w:tc>
          <w:tcPr>
            <w:tcW w:w="2078" w:type="dxa"/>
          </w:tcPr>
          <w:p w14:paraId="60FCD2EE" w14:textId="17A52190" w:rsidR="00C811E1" w:rsidRDefault="00C811E1" w:rsidP="00006960">
            <w:r>
              <w:t xml:space="preserve">Any </w:t>
            </w:r>
            <w:r>
              <w:t>Symbols</w:t>
            </w:r>
            <w:r w:rsidR="00623748">
              <w:t>?</w:t>
            </w:r>
          </w:p>
        </w:tc>
      </w:tr>
      <w:tr w:rsidR="00C811E1" w14:paraId="60602B02" w14:textId="77777777" w:rsidTr="00006960">
        <w:trPr>
          <w:trHeight w:val="1684"/>
        </w:trPr>
        <w:tc>
          <w:tcPr>
            <w:tcW w:w="3114" w:type="dxa"/>
          </w:tcPr>
          <w:p w14:paraId="2BAA2856" w14:textId="77777777" w:rsidR="00C811E1" w:rsidRDefault="00C811E1" w:rsidP="00006960">
            <w:r>
              <w:rPr>
                <w:noProof/>
                <w:lang w:eastAsia="en-AU"/>
              </w:rPr>
              <w:drawing>
                <wp:inline distT="0" distB="0" distL="0" distR="0" wp14:anchorId="5F4378C4" wp14:editId="022EA793">
                  <wp:extent cx="1779381" cy="1759352"/>
                  <wp:effectExtent l="0" t="0" r="0" b="6350"/>
                  <wp:docPr id="3" name="Picture 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Background patter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936" cy="1876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 wp14:anchorId="60E82A9E" wp14:editId="45B7C68A">
                  <wp:extent cx="6985" cy="6985"/>
                  <wp:effectExtent l="0" t="0" r="0" b="0"/>
                  <wp:docPr id="2" name="Picture 2" descr="http://www.aboriginalartstore.com.a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boriginalartstore.com.a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39DA2876" w14:textId="77777777" w:rsidR="00C811E1" w:rsidRDefault="00C811E1" w:rsidP="00006960">
            <w:r w:rsidRPr="009405AE">
              <w:rPr>
                <w:b/>
              </w:rPr>
              <w:t>Title:</w:t>
            </w:r>
            <w:r>
              <w:t xml:space="preserve"> Dreamtime Sisters</w:t>
            </w:r>
          </w:p>
          <w:p w14:paraId="014EF9B5" w14:textId="77777777" w:rsidR="00C811E1" w:rsidRDefault="00C811E1" w:rsidP="00006960">
            <w:r w:rsidRPr="009405AE">
              <w:rPr>
                <w:b/>
              </w:rPr>
              <w:t>Artist:</w:t>
            </w:r>
            <w:r>
              <w:t xml:space="preserve"> Colleen Wallace </w:t>
            </w:r>
            <w:proofErr w:type="spellStart"/>
            <w:r>
              <w:t>Nungari</w:t>
            </w:r>
            <w:proofErr w:type="spellEnd"/>
          </w:p>
        </w:tc>
        <w:tc>
          <w:tcPr>
            <w:tcW w:w="2410" w:type="dxa"/>
          </w:tcPr>
          <w:p w14:paraId="4DCE4921" w14:textId="730A9AA9" w:rsidR="00C811E1" w:rsidRDefault="00C811E1" w:rsidP="00006960">
            <w:r w:rsidRPr="009405AE">
              <w:rPr>
                <w:b/>
              </w:rPr>
              <w:t>Colours</w:t>
            </w:r>
            <w:r>
              <w:t>- secondary colours such as orange, purple and green</w:t>
            </w:r>
          </w:p>
          <w:p w14:paraId="78DC3A6E" w14:textId="5312AA9B" w:rsidR="00623748" w:rsidRDefault="00623748" w:rsidP="00006960">
            <w:r>
              <w:t>Bright and bold</w:t>
            </w:r>
          </w:p>
          <w:p w14:paraId="7DD84F8D" w14:textId="77777777" w:rsidR="00C811E1" w:rsidRDefault="00C811E1" w:rsidP="00006960"/>
          <w:p w14:paraId="6E70D459" w14:textId="72878F08" w:rsidR="00C811E1" w:rsidRDefault="00C811E1" w:rsidP="00006960">
            <w:r w:rsidRPr="009405AE">
              <w:rPr>
                <w:b/>
              </w:rPr>
              <w:t>Line</w:t>
            </w:r>
            <w:r>
              <w:t xml:space="preserve">- </w:t>
            </w:r>
            <w:r w:rsidR="00623748">
              <w:t xml:space="preserve">curved lines </w:t>
            </w:r>
          </w:p>
          <w:p w14:paraId="55870FC7" w14:textId="05561A5D" w:rsidR="00623748" w:rsidRDefault="00623748" w:rsidP="00006960">
            <w:r>
              <w:t>Moving lines</w:t>
            </w:r>
          </w:p>
          <w:p w14:paraId="533E1AE1" w14:textId="76438729" w:rsidR="00623748" w:rsidRDefault="00623748" w:rsidP="00006960">
            <w:r>
              <w:t>Swirly lines</w:t>
            </w:r>
          </w:p>
          <w:p w14:paraId="27D6B26C" w14:textId="77777777" w:rsidR="00623748" w:rsidRDefault="00623748" w:rsidP="00006960"/>
          <w:p w14:paraId="798F4B8C" w14:textId="77777777" w:rsidR="00C811E1" w:rsidRDefault="00C811E1" w:rsidP="00006960"/>
        </w:tc>
        <w:tc>
          <w:tcPr>
            <w:tcW w:w="2078" w:type="dxa"/>
          </w:tcPr>
          <w:p w14:paraId="09522563" w14:textId="29576696" w:rsidR="00C811E1" w:rsidRDefault="00C811E1" w:rsidP="00006960">
            <w:r>
              <w:t>Campsite symbol</w:t>
            </w:r>
          </w:p>
          <w:p w14:paraId="2F70ED41" w14:textId="77777777" w:rsidR="00C811E1" w:rsidRDefault="00C811E1" w:rsidP="00006960"/>
          <w:p w14:paraId="1A4AA97D" w14:textId="77777777" w:rsidR="00C811E1" w:rsidRDefault="00C811E1" w:rsidP="00006960">
            <w:r>
              <w:t>Star symbol (similarity)</w:t>
            </w:r>
          </w:p>
          <w:p w14:paraId="3D54CFD7" w14:textId="77777777" w:rsidR="00C811E1" w:rsidRDefault="00C811E1" w:rsidP="00006960"/>
          <w:p w14:paraId="79B6441E" w14:textId="77777777" w:rsidR="00C811E1" w:rsidRDefault="00C811E1" w:rsidP="00006960"/>
        </w:tc>
      </w:tr>
      <w:tr w:rsidR="00C811E1" w14:paraId="791130FF" w14:textId="77777777" w:rsidTr="00006960">
        <w:trPr>
          <w:trHeight w:val="1757"/>
        </w:trPr>
        <w:tc>
          <w:tcPr>
            <w:tcW w:w="3114" w:type="dxa"/>
          </w:tcPr>
          <w:p w14:paraId="645ECC28" w14:textId="77777777" w:rsidR="00C811E1" w:rsidRDefault="00C811E1" w:rsidP="00006960">
            <w:r>
              <w:t>1.</w:t>
            </w:r>
          </w:p>
        </w:tc>
        <w:tc>
          <w:tcPr>
            <w:tcW w:w="2126" w:type="dxa"/>
          </w:tcPr>
          <w:p w14:paraId="23CB11F8" w14:textId="77777777" w:rsidR="00C811E1" w:rsidRDefault="00C811E1" w:rsidP="00006960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407D1F1A" w14:textId="77777777" w:rsidR="00C811E1" w:rsidRDefault="00C811E1" w:rsidP="00006960">
            <w:pPr>
              <w:rPr>
                <w:b/>
              </w:rPr>
            </w:pPr>
          </w:p>
          <w:p w14:paraId="1B1EF147" w14:textId="77777777" w:rsidR="00C811E1" w:rsidRPr="009405AE" w:rsidRDefault="00C811E1" w:rsidP="00006960">
            <w:pPr>
              <w:rPr>
                <w:b/>
              </w:rPr>
            </w:pPr>
            <w:r>
              <w:rPr>
                <w:b/>
              </w:rPr>
              <w:t>Artist:</w:t>
            </w:r>
          </w:p>
        </w:tc>
        <w:tc>
          <w:tcPr>
            <w:tcW w:w="2410" w:type="dxa"/>
          </w:tcPr>
          <w:p w14:paraId="0D1AF98D" w14:textId="77777777" w:rsidR="00C811E1" w:rsidRDefault="00C811E1" w:rsidP="00006960"/>
        </w:tc>
        <w:tc>
          <w:tcPr>
            <w:tcW w:w="2078" w:type="dxa"/>
          </w:tcPr>
          <w:p w14:paraId="5EE45802" w14:textId="77777777" w:rsidR="00C811E1" w:rsidRDefault="00C811E1" w:rsidP="00006960"/>
        </w:tc>
      </w:tr>
      <w:tr w:rsidR="00C811E1" w14:paraId="1C4727E2" w14:textId="77777777" w:rsidTr="00006960">
        <w:trPr>
          <w:trHeight w:val="1684"/>
        </w:trPr>
        <w:tc>
          <w:tcPr>
            <w:tcW w:w="3114" w:type="dxa"/>
          </w:tcPr>
          <w:p w14:paraId="23919289" w14:textId="77777777" w:rsidR="00C811E1" w:rsidRDefault="00C811E1" w:rsidP="00006960">
            <w:r>
              <w:t>2.</w:t>
            </w:r>
          </w:p>
        </w:tc>
        <w:tc>
          <w:tcPr>
            <w:tcW w:w="2126" w:type="dxa"/>
          </w:tcPr>
          <w:p w14:paraId="22AF5AD4" w14:textId="77777777" w:rsidR="00C811E1" w:rsidRDefault="00C811E1" w:rsidP="00006960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14:paraId="3C3C2E50" w14:textId="77777777" w:rsidR="00C811E1" w:rsidRDefault="00C811E1" w:rsidP="00006960">
            <w:pPr>
              <w:rPr>
                <w:b/>
              </w:rPr>
            </w:pPr>
          </w:p>
          <w:p w14:paraId="6BC98ED9" w14:textId="77777777" w:rsidR="00C811E1" w:rsidRDefault="00C811E1" w:rsidP="00006960">
            <w:pPr>
              <w:rPr>
                <w:b/>
              </w:rPr>
            </w:pPr>
          </w:p>
          <w:p w14:paraId="2E7A083B" w14:textId="77777777" w:rsidR="00C811E1" w:rsidRPr="009405AE" w:rsidRDefault="00C811E1" w:rsidP="00006960">
            <w:pPr>
              <w:rPr>
                <w:b/>
              </w:rPr>
            </w:pPr>
            <w:r>
              <w:rPr>
                <w:b/>
              </w:rPr>
              <w:t>Artist:</w:t>
            </w:r>
          </w:p>
        </w:tc>
        <w:tc>
          <w:tcPr>
            <w:tcW w:w="2410" w:type="dxa"/>
          </w:tcPr>
          <w:p w14:paraId="1A9A7A68" w14:textId="77777777" w:rsidR="00C811E1" w:rsidRDefault="00C811E1" w:rsidP="00006960"/>
        </w:tc>
        <w:tc>
          <w:tcPr>
            <w:tcW w:w="2078" w:type="dxa"/>
          </w:tcPr>
          <w:p w14:paraId="33569963" w14:textId="77777777" w:rsidR="00C811E1" w:rsidRDefault="00C811E1" w:rsidP="00006960"/>
        </w:tc>
      </w:tr>
    </w:tbl>
    <w:p w14:paraId="78EE0BB1" w14:textId="2BDD46D6" w:rsidR="00C811E1" w:rsidRDefault="00C811E1" w:rsidP="00C811E1"/>
    <w:p w14:paraId="4371863D" w14:textId="77777777" w:rsidR="00C811E1" w:rsidRDefault="00C811E1"/>
    <w:p w14:paraId="3888ECC8" w14:textId="139A0FDF" w:rsidR="007B7244" w:rsidRDefault="00C811E1">
      <w:r>
        <w:t>EXTENSION TASK:</w:t>
      </w:r>
    </w:p>
    <w:p w14:paraId="77F085E0" w14:textId="77777777" w:rsidR="00BF69BA" w:rsidRPr="009405AE" w:rsidRDefault="00BF69BA" w:rsidP="00CE494B">
      <w:pPr>
        <w:pStyle w:val="ListParagraph"/>
        <w:numPr>
          <w:ilvl w:val="0"/>
          <w:numId w:val="3"/>
        </w:numPr>
        <w:rPr>
          <w:b/>
          <w:i/>
        </w:rPr>
      </w:pPr>
      <w:r w:rsidRPr="00CE494B">
        <w:rPr>
          <w:b/>
          <w:i/>
        </w:rPr>
        <w:t>Watch the video titled</w:t>
      </w:r>
      <w:r w:rsidRPr="009405AE">
        <w:rPr>
          <w:b/>
          <w:u w:val="single"/>
        </w:rPr>
        <w:t xml:space="preserve">: </w:t>
      </w:r>
      <w:proofErr w:type="spellStart"/>
      <w:r w:rsidRPr="009405AE">
        <w:rPr>
          <w:b/>
          <w:u w:val="single"/>
        </w:rPr>
        <w:t>Songlines</w:t>
      </w:r>
      <w:proofErr w:type="spellEnd"/>
      <w:r w:rsidRPr="009405AE">
        <w:rPr>
          <w:b/>
          <w:u w:val="single"/>
        </w:rPr>
        <w:t xml:space="preserve">- Aboriginal Art and Storytelling, </w:t>
      </w:r>
      <w:r w:rsidRPr="009405AE">
        <w:rPr>
          <w:b/>
          <w:i/>
        </w:rPr>
        <w:t>and complete the following questions:</w:t>
      </w:r>
    </w:p>
    <w:p w14:paraId="614CDEAE" w14:textId="77777777" w:rsidR="00BF69BA" w:rsidRDefault="00623748" w:rsidP="00BF69BA">
      <w:hyperlink r:id="rId9" w:history="1">
        <w:r w:rsidR="00BF69BA">
          <w:rPr>
            <w:rStyle w:val="Hyperlink"/>
          </w:rPr>
          <w:t>https://www.youtube.com/watch?v=zp_vYfEiuGU</w:t>
        </w:r>
      </w:hyperlink>
    </w:p>
    <w:p w14:paraId="5D07A03C" w14:textId="77777777" w:rsidR="00BF69BA" w:rsidRDefault="00BF69BA">
      <w:r>
        <w:t>Fill in the gaps: (from the video)</w:t>
      </w:r>
    </w:p>
    <w:p w14:paraId="089B14A3" w14:textId="77777777" w:rsidR="007B7244" w:rsidRDefault="00BF69BA" w:rsidP="00BF69BA">
      <w:pPr>
        <w:pStyle w:val="ListParagraph"/>
        <w:numPr>
          <w:ilvl w:val="0"/>
          <w:numId w:val="1"/>
        </w:numPr>
      </w:pPr>
      <w:r>
        <w:t>“We understand the _______, the plants, the birds, the ________, the whole structure…”</w:t>
      </w:r>
    </w:p>
    <w:p w14:paraId="407367D6" w14:textId="77777777" w:rsidR="00BF69BA" w:rsidRDefault="00BF69BA" w:rsidP="00BF69BA">
      <w:pPr>
        <w:pStyle w:val="ListParagraph"/>
        <w:numPr>
          <w:ilvl w:val="0"/>
          <w:numId w:val="1"/>
        </w:numPr>
      </w:pPr>
      <w:r>
        <w:t>“Art documents the __________ of the land”</w:t>
      </w:r>
    </w:p>
    <w:p w14:paraId="2663668B" w14:textId="77777777" w:rsidR="00BF69BA" w:rsidRDefault="00BF69BA" w:rsidP="00BF69BA">
      <w:r>
        <w:t>Answer the questions below:</w:t>
      </w:r>
    </w:p>
    <w:p w14:paraId="4E61A841" w14:textId="77777777" w:rsidR="00BF69BA" w:rsidRDefault="00BF69BA" w:rsidP="00BF69BA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Songline</w:t>
      </w:r>
      <w:proofErr w:type="spellEnd"/>
      <w:r>
        <w:t>? ______________________________________________________________________________________________________________________________________________________</w:t>
      </w:r>
    </w:p>
    <w:p w14:paraId="1380A394" w14:textId="77777777" w:rsidR="00BF69BA" w:rsidRDefault="00BF69BA" w:rsidP="00BF69BA">
      <w:pPr>
        <w:pStyle w:val="ListParagraph"/>
        <w:numPr>
          <w:ilvl w:val="0"/>
          <w:numId w:val="1"/>
        </w:numPr>
      </w:pPr>
      <w:r>
        <w:t>What helps document the history of Indigenous times? _____________________________</w:t>
      </w:r>
    </w:p>
    <w:p w14:paraId="46443405" w14:textId="41DDA44B" w:rsidR="009405AE" w:rsidRDefault="00BF69BA" w:rsidP="00623748">
      <w:pPr>
        <w:pStyle w:val="ListParagraph"/>
        <w:numPr>
          <w:ilvl w:val="0"/>
          <w:numId w:val="1"/>
        </w:numPr>
      </w:pPr>
      <w:r>
        <w:t>How is Art a written language? ______________________________________________________________________________________________________________________________________________________</w:t>
      </w:r>
    </w:p>
    <w:p w14:paraId="4DAA2311" w14:textId="77777777" w:rsidR="00D12F61" w:rsidRDefault="00D12F61" w:rsidP="009405AE"/>
    <w:sectPr w:rsidR="00D12F61" w:rsidSect="00623748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E18"/>
    <w:multiLevelType w:val="hybridMultilevel"/>
    <w:tmpl w:val="417A5E02"/>
    <w:lvl w:ilvl="0" w:tplc="F00CC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7C15"/>
    <w:multiLevelType w:val="hybridMultilevel"/>
    <w:tmpl w:val="CD0E0EBC"/>
    <w:lvl w:ilvl="0" w:tplc="8688704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6F74"/>
    <w:multiLevelType w:val="hybridMultilevel"/>
    <w:tmpl w:val="D4464056"/>
    <w:lvl w:ilvl="0" w:tplc="A182A7F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44"/>
    <w:rsid w:val="0038042B"/>
    <w:rsid w:val="00623748"/>
    <w:rsid w:val="006A6848"/>
    <w:rsid w:val="007B7244"/>
    <w:rsid w:val="008B5534"/>
    <w:rsid w:val="009405AE"/>
    <w:rsid w:val="00B34E95"/>
    <w:rsid w:val="00BF69BA"/>
    <w:rsid w:val="00C43DEE"/>
    <w:rsid w:val="00C76A56"/>
    <w:rsid w:val="00C811E1"/>
    <w:rsid w:val="00CE494B"/>
    <w:rsid w:val="00D12F61"/>
    <w:rsid w:val="00D4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E7A5"/>
  <w15:chartTrackingRefBased/>
  <w15:docId w15:val="{BB403A62-50DE-4365-AC0D-4588FA28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72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9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11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pingkaaboriginalart.com/aboriginal-dreamtime-stori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_vYfEiu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Claudia C</dc:creator>
  <cp:keywords/>
  <dc:description/>
  <cp:lastModifiedBy>Claudia Khoury</cp:lastModifiedBy>
  <cp:revision>2</cp:revision>
  <dcterms:created xsi:type="dcterms:W3CDTF">2021-09-10T01:02:00Z</dcterms:created>
  <dcterms:modified xsi:type="dcterms:W3CDTF">2021-09-10T01:02:00Z</dcterms:modified>
</cp:coreProperties>
</file>